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6FAA" w:rsidRDefault="00B96320" w:rsidP="00BA6FAA">
      <w:pPr>
        <w:spacing w:after="0"/>
        <w:jc w:val="center"/>
        <w:rPr>
          <w:b/>
          <w:noProof/>
          <w:sz w:val="32"/>
          <w:szCs w:val="32"/>
          <w:lang w:eastAsia="cs-CZ"/>
        </w:rPr>
      </w:pPr>
      <w:r>
        <w:rPr>
          <w:b/>
          <w:noProof/>
          <w:sz w:val="32"/>
          <w:szCs w:val="32"/>
          <w:lang w:eastAsia="cs-CZ"/>
        </w:rPr>
        <w:t>D.2.1. 15</w:t>
      </w:r>
      <w:r w:rsidR="0074301C">
        <w:rPr>
          <w:b/>
          <w:noProof/>
          <w:sz w:val="32"/>
          <w:szCs w:val="32"/>
          <w:lang w:eastAsia="cs-CZ"/>
        </w:rPr>
        <w:t>_</w:t>
      </w:r>
      <w:r>
        <w:rPr>
          <w:b/>
          <w:noProof/>
          <w:sz w:val="32"/>
          <w:szCs w:val="32"/>
          <w:lang w:eastAsia="cs-CZ"/>
        </w:rPr>
        <w:t>D</w:t>
      </w:r>
      <w:r w:rsidR="0074301C" w:rsidRPr="0061720C">
        <w:rPr>
          <w:b/>
          <w:noProof/>
          <w:sz w:val="32"/>
          <w:szCs w:val="32"/>
          <w:lang w:eastAsia="cs-CZ"/>
        </w:rPr>
        <w:t xml:space="preserve"> TECHNICKÁ ZPRÁVA</w:t>
      </w:r>
    </w:p>
    <w:p w:rsidR="00BA6FAA" w:rsidRDefault="00BA6FAA" w:rsidP="00BA6FAA">
      <w:pPr>
        <w:spacing w:after="0"/>
        <w:jc w:val="center"/>
        <w:rPr>
          <w:b/>
          <w:noProof/>
          <w:sz w:val="32"/>
          <w:szCs w:val="32"/>
          <w:lang w:eastAsia="cs-CZ"/>
        </w:rPr>
      </w:pPr>
    </w:p>
    <w:p w:rsidR="00BA6FAA" w:rsidRDefault="00BA6FAA" w:rsidP="00BA6FAA">
      <w:pPr>
        <w:rPr>
          <w:b/>
        </w:rPr>
      </w:pPr>
      <w:r>
        <w:rPr>
          <w:b/>
        </w:rPr>
        <w:t>1</w:t>
      </w:r>
      <w:r w:rsidR="00AB42C8">
        <w:rPr>
          <w:b/>
        </w:rPr>
        <w:t>.</w:t>
      </w:r>
      <w:r w:rsidRPr="008C7058">
        <w:rPr>
          <w:b/>
        </w:rPr>
        <w:t xml:space="preserve"> </w:t>
      </w:r>
      <w:r>
        <w:rPr>
          <w:b/>
        </w:rPr>
        <w:t>Dotčené lokality</w:t>
      </w:r>
    </w:p>
    <w:p w:rsidR="00BA6FAA" w:rsidRDefault="008B4210" w:rsidP="00BA6FAA">
      <w:r>
        <w:t>Bytový dům SVJ S. K. Neumanna č. p. 102</w:t>
      </w:r>
      <w:r w:rsidR="00BA6FAA">
        <w:t>, 530 02 Pardubice</w:t>
      </w:r>
    </w:p>
    <w:p w:rsidR="0074301C" w:rsidRDefault="00BA6FAA" w:rsidP="00BA6FAA">
      <w:pPr>
        <w:rPr>
          <w:b/>
          <w:noProof/>
          <w:sz w:val="28"/>
          <w:szCs w:val="28"/>
          <w:lang w:eastAsia="cs-CZ"/>
        </w:rPr>
      </w:pPr>
      <w:r>
        <w:rPr>
          <w:b/>
        </w:rPr>
        <w:t>2</w:t>
      </w:r>
      <w:r w:rsidR="00AB42C8">
        <w:rPr>
          <w:b/>
        </w:rPr>
        <w:t>.</w:t>
      </w:r>
      <w:r w:rsidRPr="008C7058">
        <w:rPr>
          <w:b/>
        </w:rPr>
        <w:t xml:space="preserve"> </w:t>
      </w:r>
      <w:r>
        <w:rPr>
          <w:b/>
        </w:rPr>
        <w:t>Parcelní číslo</w:t>
      </w:r>
      <w:r>
        <w:rPr>
          <w:b/>
        </w:rPr>
        <w:br/>
      </w:r>
      <w:r w:rsidR="008B4210">
        <w:t>st. 5436</w:t>
      </w:r>
    </w:p>
    <w:p w:rsidR="0074301C" w:rsidRDefault="00E02A6E" w:rsidP="0074301C">
      <w:pPr>
        <w:jc w:val="center"/>
        <w:rPr>
          <w:b/>
          <w:noProof/>
          <w:sz w:val="28"/>
          <w:szCs w:val="28"/>
          <w:lang w:eastAsia="cs-CZ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5760720" cy="2915868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5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FAA" w:rsidRDefault="00BA6FAA" w:rsidP="00BA6FAA">
      <w:pPr>
        <w:spacing w:after="0"/>
        <w:jc w:val="center"/>
        <w:rPr>
          <w:i/>
        </w:rPr>
      </w:pPr>
      <w:r w:rsidRPr="000F21A3">
        <w:rPr>
          <w:i/>
        </w:rPr>
        <w:t>plánované umístění kamerového systému na budově</w:t>
      </w:r>
    </w:p>
    <w:p w:rsidR="00BA6FAA" w:rsidRPr="00BA6FAA" w:rsidRDefault="00BA6FAA" w:rsidP="00B917BB">
      <w:pPr>
        <w:spacing w:after="0"/>
        <w:jc w:val="center"/>
      </w:pPr>
    </w:p>
    <w:p w:rsidR="0074301C" w:rsidRPr="00BA6FAA" w:rsidRDefault="00BA6FAA" w:rsidP="0074301C">
      <w:pPr>
        <w:rPr>
          <w:b/>
        </w:rPr>
      </w:pPr>
      <w:r>
        <w:rPr>
          <w:b/>
        </w:rPr>
        <w:t>3</w:t>
      </w:r>
      <w:r w:rsidR="00AB42C8">
        <w:rPr>
          <w:b/>
        </w:rPr>
        <w:t>.</w:t>
      </w:r>
      <w:r w:rsidRPr="008C7058">
        <w:rPr>
          <w:b/>
        </w:rPr>
        <w:t xml:space="preserve"> </w:t>
      </w:r>
      <w:r>
        <w:rPr>
          <w:b/>
        </w:rPr>
        <w:t>Popis řešení</w:t>
      </w:r>
    </w:p>
    <w:p w:rsidR="003525F3" w:rsidRPr="003C77D9" w:rsidRDefault="00F80BC1" w:rsidP="003525F3">
      <w:pPr>
        <w:ind w:firstLine="708"/>
        <w:jc w:val="both"/>
        <w:rPr>
          <w:b/>
          <w:noProof/>
          <w:sz w:val="28"/>
          <w:szCs w:val="28"/>
          <w:lang w:eastAsia="cs-CZ"/>
        </w:rPr>
      </w:pPr>
      <w:r>
        <w:t>Dopravní k</w:t>
      </w:r>
      <w:r w:rsidR="00981D6A">
        <w:t xml:space="preserve">amera bude umístěna </w:t>
      </w:r>
      <w:r w:rsidR="0074301C">
        <w:t xml:space="preserve">na </w:t>
      </w:r>
      <w:r w:rsidR="00981D6A">
        <w:t>střeše</w:t>
      </w:r>
      <w:r w:rsidR="0074301C">
        <w:t xml:space="preserve"> bytového domu </w:t>
      </w:r>
      <w:r w:rsidR="00981D6A">
        <w:t xml:space="preserve">v ulici S. K. Neumanna </w:t>
      </w:r>
      <w:r w:rsidR="000473D8">
        <w:t xml:space="preserve">č. p. 102, směr </w:t>
      </w:r>
      <w:r w:rsidR="0074301C">
        <w:t>ulice</w:t>
      </w:r>
      <w:r w:rsidR="000473D8">
        <w:t xml:space="preserve"> Na Spravedlnosi</w:t>
      </w:r>
      <w:r w:rsidR="0074301C">
        <w:t xml:space="preserve">. </w:t>
      </w:r>
      <w:r w:rsidR="00DC0C94">
        <w:t xml:space="preserve">Kamera bude přichycena na otočném výložníku, který bude součástí samostatného stojanu. </w:t>
      </w:r>
      <w:r w:rsidR="003525F3">
        <w:rPr>
          <w:noProof/>
          <w:lang w:eastAsia="cs-CZ"/>
        </w:rPr>
        <w:t xml:space="preserve">Výložník a samostatný stojan bude ocelová galvanicky pozinkovaná konstrukce, kterou je nutno navrhnout na použitý druh kamerového krytu a bude muset mít statické posouzení na konstrukční provedení. Délka přesahu výložníku bude 500mm od vnější hrany budovy. Vodiče napájení a dat od kamery budou protaženy vnitřkem výložníku. Ochrana proti atmosferickému přepětí je řešena použitím přepěťových ochran v rozváděčích a ochrana proti blesku bude bez úprav a bude řešena stávající jímacími soustavami objektu. </w:t>
      </w:r>
      <w:r w:rsidR="00DC0C94">
        <w:t>Datové a silové připojení kamery bude provedeno z rozvaděče PR, který je umístěn na samostatném stojanu urč</w:t>
      </w:r>
      <w:r w:rsidR="00B96320">
        <w:t>eného pro kameru 72</w:t>
      </w:r>
      <w:r w:rsidR="00DC0C94">
        <w:t xml:space="preserve">_D. Datově bude kamera připojena pomocí kabelu UTP CAT5 určeného do venkovního prostředí a zakončeného konektory RJ45. Silové připojení kamery bude provedeno pomocí šňůry CGSG 3Cx1,5. Trasa pro připojení kamery je vedena po střeše objektu a bude vytvořena pomocí pevných trubek Ø40 odolných proti UV záření uložených na podpěrách. </w:t>
      </w:r>
    </w:p>
    <w:p w:rsidR="00DC0C94" w:rsidRDefault="00DC0C94" w:rsidP="00DC0C94">
      <w:pPr>
        <w:ind w:firstLine="708"/>
        <w:jc w:val="both"/>
      </w:pPr>
    </w:p>
    <w:p w:rsidR="003525F3" w:rsidRDefault="003525F3" w:rsidP="00DC0C94">
      <w:pPr>
        <w:ind w:firstLine="708"/>
        <w:jc w:val="both"/>
      </w:pPr>
    </w:p>
    <w:p w:rsidR="005C212D" w:rsidRDefault="005C212D" w:rsidP="00B917BB">
      <w:pPr>
        <w:spacing w:after="0"/>
        <w:jc w:val="both"/>
        <w:rPr>
          <w:b/>
        </w:rPr>
      </w:pPr>
      <w:r>
        <w:rPr>
          <w:b/>
        </w:rPr>
        <w:lastRenderedPageBreak/>
        <w:t>4.</w:t>
      </w:r>
      <w:r w:rsidRPr="008C7058">
        <w:rPr>
          <w:b/>
        </w:rPr>
        <w:t xml:space="preserve"> </w:t>
      </w:r>
      <w:r>
        <w:rPr>
          <w:b/>
        </w:rPr>
        <w:t>Seznam výkresové dokumentace</w:t>
      </w:r>
    </w:p>
    <w:p w:rsidR="00B917BB" w:rsidRDefault="00B917BB" w:rsidP="00B917BB">
      <w:pPr>
        <w:spacing w:after="0"/>
        <w:jc w:val="both"/>
        <w:rPr>
          <w:b/>
        </w:rPr>
      </w:pPr>
    </w:p>
    <w:p w:rsidR="005C212D" w:rsidRDefault="00B96320" w:rsidP="005C212D">
      <w:pPr>
        <w:pStyle w:val="Bezmezer"/>
      </w:pPr>
      <w:r>
        <w:t>D.2.2.15_D</w:t>
      </w:r>
      <w:r w:rsidR="005C212D">
        <w:t xml:space="preserve"> </w:t>
      </w:r>
      <w:r w:rsidR="005C212D">
        <w:tab/>
        <w:t xml:space="preserve">            KAMERA 15_D, S. K. NEUMANNA – NA SPRAVEDLNOSTI</w:t>
      </w:r>
    </w:p>
    <w:p w:rsidR="005C212D" w:rsidRDefault="003B42DA" w:rsidP="00B917BB">
      <w:pPr>
        <w:pStyle w:val="Bezmezer"/>
        <w:rPr>
          <w:b/>
        </w:rPr>
      </w:pPr>
      <w:r>
        <w:t>D.2.2.72_D.01</w:t>
      </w:r>
      <w:r>
        <w:tab/>
        <w:t xml:space="preserve">            KAMERA 72</w:t>
      </w:r>
      <w:r w:rsidR="005C212D">
        <w:t xml:space="preserve">_D, ROZVÁDĚČE, </w:t>
      </w:r>
      <w:r w:rsidR="005C212D">
        <w:rPr>
          <w:b/>
        </w:rPr>
        <w:t>společný výkres pro kamery 15_D, 72</w:t>
      </w:r>
      <w:r w:rsidR="005C212D" w:rsidRPr="00792A91">
        <w:rPr>
          <w:b/>
        </w:rPr>
        <w:t>_</w:t>
      </w:r>
      <w:r w:rsidR="0012698D">
        <w:rPr>
          <w:b/>
        </w:rPr>
        <w:t>D</w:t>
      </w:r>
      <w:r w:rsidR="005C212D" w:rsidRPr="00792A91">
        <w:rPr>
          <w:b/>
        </w:rPr>
        <w:t>.</w:t>
      </w:r>
    </w:p>
    <w:p w:rsidR="00B917BB" w:rsidRDefault="00B917BB" w:rsidP="00B917BB">
      <w:pPr>
        <w:pStyle w:val="Bezmezer"/>
        <w:rPr>
          <w:b/>
        </w:rPr>
      </w:pPr>
    </w:p>
    <w:p w:rsidR="00B917BB" w:rsidRDefault="00B917BB" w:rsidP="00B917BB">
      <w:pPr>
        <w:pStyle w:val="Bezmezer"/>
        <w:rPr>
          <w:b/>
        </w:rPr>
      </w:pPr>
    </w:p>
    <w:p w:rsidR="00B917BB" w:rsidRDefault="00B917BB" w:rsidP="00B917BB">
      <w:pPr>
        <w:pStyle w:val="Bezmezer"/>
        <w:rPr>
          <w:b/>
        </w:rPr>
      </w:pPr>
      <w:r>
        <w:rPr>
          <w:b/>
        </w:rPr>
        <w:t>5. Specifikace kamerového zařízení</w:t>
      </w:r>
    </w:p>
    <w:p w:rsidR="00B917BB" w:rsidRDefault="00B917BB" w:rsidP="00B917BB">
      <w:pPr>
        <w:pStyle w:val="Bezmezer"/>
        <w:rPr>
          <w:b/>
        </w:rPr>
      </w:pPr>
    </w:p>
    <w:p w:rsidR="005866CC" w:rsidRDefault="005866CC" w:rsidP="005866CC">
      <w:pPr>
        <w:rPr>
          <w:rFonts w:ascii="Times New Roman" w:hAnsi="Times New Roman"/>
          <w:sz w:val="24"/>
          <w:szCs w:val="24"/>
        </w:rPr>
      </w:pPr>
      <w:r>
        <w:t>Bude použita kamera</w:t>
      </w:r>
      <w:r>
        <w:t xml:space="preserve"> typu PTZ 1</w:t>
      </w:r>
      <w:r>
        <w:t xml:space="preserve">, specifikace podle B. Souhrnné technické zprávy </w:t>
      </w:r>
      <w:proofErr w:type="gramStart"/>
      <w:r>
        <w:t>viz. bod</w:t>
      </w:r>
      <w:proofErr w:type="gramEnd"/>
      <w:r>
        <w:t xml:space="preserve"> B.2.7.1.1-Kamery.</w:t>
      </w:r>
    </w:p>
    <w:p w:rsidR="00B917BB" w:rsidRDefault="00B917BB" w:rsidP="00B917BB">
      <w:pPr>
        <w:pStyle w:val="Bezmezer"/>
        <w:rPr>
          <w:b/>
        </w:rPr>
      </w:pPr>
      <w:bookmarkStart w:id="0" w:name="_GoBack"/>
      <w:bookmarkEnd w:id="0"/>
    </w:p>
    <w:p w:rsidR="00EB0088" w:rsidRDefault="00EB0088" w:rsidP="005C212D">
      <w:pPr>
        <w:pStyle w:val="Bezmezer"/>
        <w:rPr>
          <w:b/>
        </w:rPr>
      </w:pPr>
    </w:p>
    <w:p w:rsidR="00EB0088" w:rsidRDefault="00EB0088" w:rsidP="00EB0088">
      <w:pPr>
        <w:jc w:val="both"/>
      </w:pPr>
      <w:r>
        <w:rPr>
          <w:b/>
          <w:bCs/>
        </w:rPr>
        <w:t xml:space="preserve">     Poznámka: </w:t>
      </w:r>
      <w:r>
        <w:t xml:space="preserve">Výkaz Výměr je společný pro obě </w:t>
      </w:r>
      <w:r w:rsidR="00B96320">
        <w:t>kamery a je přílohou u kamery 72_D (D.2.3.72_D, 15_D</w:t>
      </w:r>
      <w:r>
        <w:t>_VÝKAZ VÝMĚR)</w:t>
      </w:r>
      <w:r w:rsidR="0012698D">
        <w:t>.</w:t>
      </w:r>
    </w:p>
    <w:p w:rsidR="00EB0088" w:rsidRDefault="00EB0088" w:rsidP="005C212D">
      <w:pPr>
        <w:pStyle w:val="Bezmezer"/>
      </w:pPr>
    </w:p>
    <w:p w:rsidR="00DC0C94" w:rsidRDefault="00DC0C94" w:rsidP="0074301C">
      <w:pPr>
        <w:ind w:firstLine="708"/>
        <w:jc w:val="both"/>
      </w:pPr>
    </w:p>
    <w:p w:rsidR="0074301C" w:rsidRDefault="0074301C" w:rsidP="0074301C">
      <w:pPr>
        <w:jc w:val="center"/>
        <w:rPr>
          <w:b/>
          <w:noProof/>
          <w:sz w:val="28"/>
          <w:szCs w:val="28"/>
          <w:lang w:eastAsia="cs-CZ"/>
        </w:rPr>
      </w:pPr>
    </w:p>
    <w:p w:rsidR="00981D6A" w:rsidRDefault="00981D6A" w:rsidP="0074301C">
      <w:pPr>
        <w:jc w:val="center"/>
        <w:rPr>
          <w:b/>
          <w:noProof/>
          <w:sz w:val="28"/>
          <w:szCs w:val="28"/>
          <w:lang w:eastAsia="cs-CZ"/>
        </w:rPr>
      </w:pPr>
    </w:p>
    <w:sectPr w:rsidR="00981D6A" w:rsidSect="000761F9"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43ED" w:rsidRDefault="005E43ED" w:rsidP="00B917BB">
      <w:pPr>
        <w:spacing w:after="0" w:line="240" w:lineRule="auto"/>
      </w:pPr>
      <w:r>
        <w:separator/>
      </w:r>
    </w:p>
  </w:endnote>
  <w:endnote w:type="continuationSeparator" w:id="0">
    <w:p w:rsidR="005E43ED" w:rsidRDefault="005E43ED" w:rsidP="00B917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17BB" w:rsidRDefault="00B917BB" w:rsidP="00B917BB">
    <w:pPr>
      <w:pStyle w:val="Zpat"/>
      <w:jc w:val="center"/>
    </w:pPr>
    <w:r w:rsidRPr="003E1E83">
      <w:t>Strana č.</w:t>
    </w:r>
    <w:r w:rsidR="00CC3C3E">
      <w:fldChar w:fldCharType="begin"/>
    </w:r>
    <w:r w:rsidR="00CC3C3E">
      <w:instrText xml:space="preserve"> PAGE   \* MERGEFORMAT </w:instrText>
    </w:r>
    <w:r w:rsidR="00CC3C3E">
      <w:fldChar w:fldCharType="separate"/>
    </w:r>
    <w:r w:rsidR="005866CC">
      <w:rPr>
        <w:noProof/>
      </w:rPr>
      <w:t>2</w:t>
    </w:r>
    <w:r w:rsidR="00CC3C3E">
      <w:rPr>
        <w:noProof/>
      </w:rPr>
      <w:fldChar w:fldCharType="end"/>
    </w:r>
    <w:r>
      <w:t>/</w:t>
    </w:r>
    <w:fldSimple w:instr=" SECTIONPAGES   \* MERGEFORMAT ">
      <w:r w:rsidR="005866CC">
        <w:rPr>
          <w:noProof/>
        </w:rPr>
        <w:t>2</w:t>
      </w:r>
    </w:fldSimple>
  </w:p>
  <w:p w:rsidR="00B917BB" w:rsidRDefault="00B917B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43ED" w:rsidRDefault="005E43ED" w:rsidP="00B917BB">
      <w:pPr>
        <w:spacing w:after="0" w:line="240" w:lineRule="auto"/>
      </w:pPr>
      <w:r>
        <w:separator/>
      </w:r>
    </w:p>
  </w:footnote>
  <w:footnote w:type="continuationSeparator" w:id="0">
    <w:p w:rsidR="005E43ED" w:rsidRDefault="005E43ED" w:rsidP="00B917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697565"/>
    <w:multiLevelType w:val="hybridMultilevel"/>
    <w:tmpl w:val="7040A18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4301C"/>
    <w:rsid w:val="000473D8"/>
    <w:rsid w:val="000761F9"/>
    <w:rsid w:val="0009226C"/>
    <w:rsid w:val="000C044B"/>
    <w:rsid w:val="0012698D"/>
    <w:rsid w:val="00172DBF"/>
    <w:rsid w:val="00225E2C"/>
    <w:rsid w:val="003525F3"/>
    <w:rsid w:val="003B42DA"/>
    <w:rsid w:val="003E283C"/>
    <w:rsid w:val="003F0AE6"/>
    <w:rsid w:val="00505E23"/>
    <w:rsid w:val="00515465"/>
    <w:rsid w:val="00521F2B"/>
    <w:rsid w:val="005866CC"/>
    <w:rsid w:val="005B5CCF"/>
    <w:rsid w:val="005C212D"/>
    <w:rsid w:val="005C5ECC"/>
    <w:rsid w:val="005D68C5"/>
    <w:rsid w:val="005E4187"/>
    <w:rsid w:val="005E43ED"/>
    <w:rsid w:val="006B213D"/>
    <w:rsid w:val="00707D75"/>
    <w:rsid w:val="0074301C"/>
    <w:rsid w:val="007509F3"/>
    <w:rsid w:val="007A696F"/>
    <w:rsid w:val="007D5EEA"/>
    <w:rsid w:val="007F71B4"/>
    <w:rsid w:val="00881932"/>
    <w:rsid w:val="00890FBC"/>
    <w:rsid w:val="008955F8"/>
    <w:rsid w:val="008B2C0B"/>
    <w:rsid w:val="008B4210"/>
    <w:rsid w:val="00981D6A"/>
    <w:rsid w:val="009E1EF7"/>
    <w:rsid w:val="009E31B8"/>
    <w:rsid w:val="00AB42C8"/>
    <w:rsid w:val="00B110AD"/>
    <w:rsid w:val="00B447DB"/>
    <w:rsid w:val="00B7352F"/>
    <w:rsid w:val="00B917BB"/>
    <w:rsid w:val="00B96320"/>
    <w:rsid w:val="00BA63E3"/>
    <w:rsid w:val="00BA6FAA"/>
    <w:rsid w:val="00BB1F55"/>
    <w:rsid w:val="00C2737C"/>
    <w:rsid w:val="00C520FC"/>
    <w:rsid w:val="00CC3C3E"/>
    <w:rsid w:val="00D115DE"/>
    <w:rsid w:val="00D16A93"/>
    <w:rsid w:val="00D230E3"/>
    <w:rsid w:val="00D853B3"/>
    <w:rsid w:val="00DC0C94"/>
    <w:rsid w:val="00E00F47"/>
    <w:rsid w:val="00E02A6E"/>
    <w:rsid w:val="00E221AD"/>
    <w:rsid w:val="00E43517"/>
    <w:rsid w:val="00E55B51"/>
    <w:rsid w:val="00EA54AB"/>
    <w:rsid w:val="00EA6382"/>
    <w:rsid w:val="00EB0088"/>
    <w:rsid w:val="00F177EE"/>
    <w:rsid w:val="00F80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4301C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743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4301C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5C212D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semiHidden/>
    <w:unhideWhenUsed/>
    <w:rsid w:val="00B917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B917BB"/>
  </w:style>
  <w:style w:type="paragraph" w:styleId="Zpat">
    <w:name w:val="footer"/>
    <w:basedOn w:val="Normln"/>
    <w:link w:val="ZpatChar"/>
    <w:uiPriority w:val="99"/>
    <w:semiHidden/>
    <w:unhideWhenUsed/>
    <w:rsid w:val="00B917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B917BB"/>
  </w:style>
  <w:style w:type="paragraph" w:styleId="Odstavecseseznamem">
    <w:name w:val="List Paragraph"/>
    <w:basedOn w:val="Normln"/>
    <w:uiPriority w:val="34"/>
    <w:qFormat/>
    <w:rsid w:val="00B917BB"/>
    <w:pPr>
      <w:spacing w:after="0" w:line="240" w:lineRule="auto"/>
      <w:ind w:left="720"/>
    </w:pPr>
    <w:rPr>
      <w:rFonts w:ascii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006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2</Pages>
  <Words>264</Words>
  <Characters>1563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synek</dc:creator>
  <cp:keywords/>
  <dc:description/>
  <cp:lastModifiedBy>Kučerová Barbora</cp:lastModifiedBy>
  <cp:revision>31</cp:revision>
  <cp:lastPrinted>2013-11-28T11:44:00Z</cp:lastPrinted>
  <dcterms:created xsi:type="dcterms:W3CDTF">2013-09-10T11:01:00Z</dcterms:created>
  <dcterms:modified xsi:type="dcterms:W3CDTF">2013-11-28T11:45:00Z</dcterms:modified>
</cp:coreProperties>
</file>